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C824" w14:textId="52E7E157" w:rsidR="0061027D" w:rsidRDefault="0061027D">
      <w:r>
        <w:rPr>
          <w:noProof/>
          <w:lang w:eastAsia="nl-NL"/>
        </w:rPr>
        <w:drawing>
          <wp:inline distT="0" distB="0" distL="0" distR="0" wp14:anchorId="6003F98D" wp14:editId="13898F62">
            <wp:extent cx="1181100" cy="115542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256" cy="116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AC8">
        <w:t xml:space="preserve">             </w:t>
      </w:r>
      <w:r>
        <w:rPr>
          <w:noProof/>
          <w:lang w:eastAsia="nl-NL"/>
        </w:rPr>
        <w:drawing>
          <wp:inline distT="0" distB="0" distL="0" distR="0" wp14:anchorId="1F4E716E" wp14:editId="1F623FBC">
            <wp:extent cx="1209675" cy="12096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AC8">
        <w:t xml:space="preserve">        </w:t>
      </w:r>
      <w:r>
        <w:rPr>
          <w:noProof/>
          <w:lang w:eastAsia="nl-NL"/>
        </w:rPr>
        <w:drawing>
          <wp:inline distT="0" distB="0" distL="0" distR="0" wp14:anchorId="1733E0AC" wp14:editId="3C3EE400">
            <wp:extent cx="1219200" cy="1192696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7164" cy="12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AC8">
        <w:t xml:space="preserve">   </w:t>
      </w:r>
      <w:r w:rsidR="00BC7AFE">
        <w:t xml:space="preserve"> </w:t>
      </w:r>
      <w:bookmarkStart w:id="0" w:name="_GoBack"/>
      <w:bookmarkEnd w:id="0"/>
      <w:r w:rsidR="00761AC8">
        <w:t xml:space="preserve">  </w:t>
      </w:r>
      <w:r>
        <w:rPr>
          <w:noProof/>
          <w:lang w:eastAsia="nl-NL"/>
        </w:rPr>
        <w:drawing>
          <wp:inline distT="0" distB="0" distL="0" distR="0" wp14:anchorId="53BDB2B5" wp14:editId="2F7DBA5F">
            <wp:extent cx="1249136" cy="942975"/>
            <wp:effectExtent l="0" t="0" r="825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2670" cy="95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AD2C3" w14:textId="77777777" w:rsidR="0061027D" w:rsidRDefault="0061027D"/>
    <w:p w14:paraId="67DE02BB" w14:textId="41637BF8" w:rsidR="0061027D" w:rsidRDefault="0061027D">
      <w:r>
        <w:rPr>
          <w:noProof/>
          <w:lang w:eastAsia="nl-NL"/>
        </w:rPr>
        <w:drawing>
          <wp:inline distT="0" distB="0" distL="0" distR="0" wp14:anchorId="0563A894" wp14:editId="5B46F5FA">
            <wp:extent cx="1285009" cy="10668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019" cy="10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AC8">
        <w:t xml:space="preserve">           </w:t>
      </w:r>
      <w:r>
        <w:rPr>
          <w:noProof/>
          <w:lang w:eastAsia="nl-NL"/>
        </w:rPr>
        <w:drawing>
          <wp:inline distT="0" distB="0" distL="0" distR="0" wp14:anchorId="4C576B36" wp14:editId="50B8C5F7">
            <wp:extent cx="1287220" cy="1209675"/>
            <wp:effectExtent l="0" t="0" r="825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519" cy="122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AC8">
        <w:t xml:space="preserve">       </w:t>
      </w:r>
      <w:r>
        <w:rPr>
          <w:noProof/>
          <w:lang w:eastAsia="nl-NL"/>
        </w:rPr>
        <w:drawing>
          <wp:inline distT="0" distB="0" distL="0" distR="0" wp14:anchorId="5B8F7C48" wp14:editId="2A9FB10C">
            <wp:extent cx="1299302" cy="105727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480" cy="106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9BA5" w14:textId="77777777" w:rsidR="0061027D" w:rsidRDefault="0061027D"/>
    <w:p w14:paraId="7D2EEF5D" w14:textId="77777777" w:rsidR="0061027D" w:rsidRDefault="0061027D">
      <w:r>
        <w:rPr>
          <w:noProof/>
          <w:lang w:eastAsia="nl-NL"/>
        </w:rPr>
        <w:drawing>
          <wp:inline distT="0" distB="0" distL="0" distR="0" wp14:anchorId="4B57D97F" wp14:editId="043FC990">
            <wp:extent cx="1315605" cy="122872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2968" cy="12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1CE9B" w14:textId="77777777" w:rsidR="0061027D" w:rsidRDefault="0061027D"/>
    <w:p w14:paraId="367FC1B0" w14:textId="77777777" w:rsidR="0061027D" w:rsidRDefault="0061027D">
      <w:pPr>
        <w:rPr>
          <w:sz w:val="96"/>
          <w:szCs w:val="96"/>
        </w:rPr>
      </w:pPr>
    </w:p>
    <w:p w14:paraId="5E364B50" w14:textId="77777777" w:rsidR="0061027D" w:rsidRDefault="0061027D">
      <w:pPr>
        <w:rPr>
          <w:sz w:val="96"/>
          <w:szCs w:val="96"/>
        </w:rPr>
      </w:pPr>
    </w:p>
    <w:p w14:paraId="63F415C0" w14:textId="77777777" w:rsidR="0061027D" w:rsidRDefault="0061027D">
      <w:pPr>
        <w:rPr>
          <w:sz w:val="96"/>
          <w:szCs w:val="96"/>
        </w:rPr>
      </w:pPr>
    </w:p>
    <w:p w14:paraId="25F350DA" w14:textId="77777777" w:rsidR="0061027D" w:rsidRDefault="0061027D">
      <w:pPr>
        <w:rPr>
          <w:sz w:val="96"/>
          <w:szCs w:val="96"/>
        </w:rPr>
      </w:pPr>
    </w:p>
    <w:p w14:paraId="02717678" w14:textId="77777777" w:rsidR="0061027D" w:rsidRDefault="0061027D">
      <w:pPr>
        <w:rPr>
          <w:sz w:val="96"/>
          <w:szCs w:val="96"/>
        </w:rPr>
      </w:pPr>
    </w:p>
    <w:p w14:paraId="42C0D3CB" w14:textId="77777777" w:rsidR="0061027D" w:rsidRP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lastRenderedPageBreak/>
        <w:t>schaap</w:t>
      </w:r>
    </w:p>
    <w:p w14:paraId="7A89E4F0" w14:textId="77777777" w:rsidR="0061027D" w:rsidRP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t xml:space="preserve">koe </w:t>
      </w:r>
    </w:p>
    <w:p w14:paraId="1720D55C" w14:textId="77777777" w:rsidR="0061027D" w:rsidRP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t>varken</w:t>
      </w:r>
    </w:p>
    <w:p w14:paraId="61A5DBCC" w14:textId="77777777" w:rsidR="0061027D" w:rsidRP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t>vijver</w:t>
      </w:r>
    </w:p>
    <w:p w14:paraId="32EE15D9" w14:textId="77777777" w:rsidR="0061027D" w:rsidRP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t>groente</w:t>
      </w:r>
    </w:p>
    <w:p w14:paraId="72C8FF85" w14:textId="77777777" w:rsidR="0061027D" w:rsidRP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t>vogel-verschrikker</w:t>
      </w:r>
    </w:p>
    <w:p w14:paraId="23FF7B6B" w14:textId="77777777" w:rsidR="0061027D" w:rsidRP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t>speeltuin</w:t>
      </w:r>
    </w:p>
    <w:p w14:paraId="1B2E7324" w14:textId="77777777" w:rsidR="0061027D" w:rsidRDefault="0061027D" w:rsidP="00D23EE3">
      <w:pPr>
        <w:spacing w:line="360" w:lineRule="auto"/>
        <w:rPr>
          <w:sz w:val="96"/>
          <w:szCs w:val="96"/>
        </w:rPr>
      </w:pPr>
      <w:r w:rsidRPr="0061027D">
        <w:rPr>
          <w:sz w:val="96"/>
          <w:szCs w:val="96"/>
        </w:rPr>
        <w:t xml:space="preserve">trekker-schuur </w:t>
      </w:r>
    </w:p>
    <w:p w14:paraId="74B02073" w14:textId="2F24A8FB" w:rsidR="00BC7AFE" w:rsidRDefault="00BC7AFE" w:rsidP="00D23EE3">
      <w:pPr>
        <w:spacing w:line="360" w:lineRule="auto"/>
        <w:rPr>
          <w:sz w:val="96"/>
          <w:szCs w:val="96"/>
        </w:rPr>
      </w:pPr>
      <w:r>
        <w:rPr>
          <w:noProof/>
          <w:color w:val="0000FF"/>
          <w:lang w:eastAsia="nl-NL"/>
        </w:rPr>
        <w:lastRenderedPageBreak/>
        <w:drawing>
          <wp:inline distT="0" distB="0" distL="0" distR="0" wp14:anchorId="59299B18" wp14:editId="5FE52EF3">
            <wp:extent cx="5153025" cy="3867150"/>
            <wp:effectExtent l="0" t="0" r="9525" b="0"/>
            <wp:docPr id="9" name="Afbeelding 9" descr="Afbeeldingsresultaat voor trekke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rekke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4158" w14:textId="39176E1B" w:rsidR="00BC7AFE" w:rsidRPr="0061027D" w:rsidRDefault="00BC7AFE" w:rsidP="00D23EE3">
      <w:pPr>
        <w:spacing w:line="360" w:lineRule="auto"/>
        <w:rPr>
          <w:sz w:val="96"/>
          <w:szCs w:val="96"/>
        </w:rPr>
      </w:pPr>
      <w:r>
        <w:rPr>
          <w:noProof/>
          <w:sz w:val="96"/>
          <w:szCs w:val="96"/>
          <w:lang w:eastAsia="nl-NL"/>
        </w:rPr>
        <w:drawing>
          <wp:inline distT="0" distB="0" distL="0" distR="0" wp14:anchorId="129E573B" wp14:editId="2731B5C7">
            <wp:extent cx="5153025" cy="3867150"/>
            <wp:effectExtent l="0" t="0" r="952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AFE" w:rsidRPr="0061027D" w:rsidSect="00761AC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D"/>
    <w:rsid w:val="00507DD9"/>
    <w:rsid w:val="0061027D"/>
    <w:rsid w:val="00761AC8"/>
    <w:rsid w:val="00BC7AFE"/>
    <w:rsid w:val="00D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DDAE"/>
  <w15:chartTrackingRefBased/>
  <w15:docId w15:val="{382D197F-0998-4643-924C-7EAED3D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google.nl/url?sa=i&amp;rct=j&amp;q=&amp;esrc=s&amp;source=images&amp;cd=&amp;cad=rja&amp;uact=8&amp;ved=0ahUKEwiztOKbsILRAhWdcFAKHersBzoQjRwIBw&amp;url=http%3A%2F%2Fkanaal30.nl%2Findex.php%2Fnieuws-uit-de-regio%2F14534-invoering-trekker-rijbewijs&amp;bvm=bv.142059868,d.ZWM&amp;psig=AFQjCNG9X2st85ehN8jZEj-cEj1omG1u8Q&amp;ust=148230968202076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Annieke Otten-Zantinge</dc:creator>
  <cp:keywords/>
  <dc:description/>
  <cp:lastModifiedBy>Annieke Otten-Zantinge</cp:lastModifiedBy>
  <cp:revision>4</cp:revision>
  <dcterms:created xsi:type="dcterms:W3CDTF">2016-12-20T08:13:00Z</dcterms:created>
  <dcterms:modified xsi:type="dcterms:W3CDTF">2016-12-20T08:46:00Z</dcterms:modified>
</cp:coreProperties>
</file>